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B77" w:rsidRPr="002D677C" w:rsidRDefault="00F37C3E" w:rsidP="00F37C3E">
      <w:pPr>
        <w:jc w:val="center"/>
        <w:rPr>
          <w:rFonts w:ascii="Times New Roman" w:hAnsi="Times New Roman" w:cs="Times New Roman"/>
          <w:sz w:val="36"/>
          <w:szCs w:val="36"/>
        </w:rPr>
      </w:pPr>
      <w:r w:rsidRPr="002D677C">
        <w:rPr>
          <w:rFonts w:ascii="Times New Roman" w:hAnsi="Times New Roman" w:cs="Times New Roman"/>
          <w:sz w:val="36"/>
          <w:szCs w:val="36"/>
        </w:rPr>
        <w:t>Psychology Essay: Your Personal Development</w:t>
      </w:r>
    </w:p>
    <w:p w:rsidR="00103FD1" w:rsidRPr="002D677C" w:rsidRDefault="00103FD1" w:rsidP="00F37C3E">
      <w:pPr>
        <w:jc w:val="center"/>
        <w:rPr>
          <w:rFonts w:ascii="Times New Roman" w:hAnsi="Times New Roman" w:cs="Times New Roman"/>
          <w:sz w:val="36"/>
          <w:szCs w:val="36"/>
        </w:rPr>
      </w:pPr>
      <w:r w:rsidRPr="002D677C">
        <w:rPr>
          <w:rFonts w:ascii="Times New Roman" w:hAnsi="Times New Roman" w:cs="Times New Roman"/>
          <w:sz w:val="36"/>
          <w:szCs w:val="36"/>
        </w:rPr>
        <w:t xml:space="preserve">Due </w:t>
      </w:r>
      <w:r w:rsidR="00943BA7">
        <w:rPr>
          <w:rFonts w:ascii="Times New Roman" w:hAnsi="Times New Roman" w:cs="Times New Roman"/>
          <w:sz w:val="36"/>
          <w:szCs w:val="36"/>
        </w:rPr>
        <w:t>Tuesd</w:t>
      </w:r>
      <w:r w:rsidR="00943BA7" w:rsidRPr="002D677C">
        <w:rPr>
          <w:rFonts w:ascii="Times New Roman" w:hAnsi="Times New Roman" w:cs="Times New Roman"/>
          <w:sz w:val="36"/>
          <w:szCs w:val="36"/>
        </w:rPr>
        <w:t>a</w:t>
      </w:r>
      <w:r w:rsidR="00943BA7">
        <w:rPr>
          <w:rFonts w:ascii="Times New Roman" w:hAnsi="Times New Roman" w:cs="Times New Roman"/>
          <w:sz w:val="36"/>
          <w:szCs w:val="36"/>
        </w:rPr>
        <w:t>y</w:t>
      </w:r>
      <w:r w:rsidRPr="002D677C">
        <w:rPr>
          <w:rFonts w:ascii="Times New Roman" w:hAnsi="Times New Roman" w:cs="Times New Roman"/>
          <w:sz w:val="36"/>
          <w:szCs w:val="36"/>
        </w:rPr>
        <w:t>, December 1</w:t>
      </w:r>
      <w:r w:rsidR="007D0087">
        <w:rPr>
          <w:rFonts w:ascii="Times New Roman" w:hAnsi="Times New Roman" w:cs="Times New Roman"/>
          <w:sz w:val="36"/>
          <w:szCs w:val="36"/>
        </w:rPr>
        <w:t>3</w:t>
      </w:r>
    </w:p>
    <w:p w:rsidR="00F37C3E" w:rsidRPr="00103FD1" w:rsidRDefault="00175147" w:rsidP="00F37C3E">
      <w:pPr>
        <w:rPr>
          <w:rFonts w:ascii="Times New Roman" w:hAnsi="Times New Roman" w:cs="Times New Roman"/>
          <w:sz w:val="28"/>
          <w:szCs w:val="28"/>
        </w:rPr>
      </w:pPr>
      <w:r w:rsidRPr="00175147">
        <w:rPr>
          <w:rFonts w:ascii="Times New Roman" w:hAnsi="Times New Roman" w:cs="Times New Roman"/>
          <w:sz w:val="28"/>
          <w:szCs w:val="28"/>
        </w:rPr>
        <w:t>What has made you who you are today?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7C3E" w:rsidRPr="00103FD1">
        <w:rPr>
          <w:rFonts w:ascii="Times New Roman" w:hAnsi="Times New Roman" w:cs="Times New Roman"/>
          <w:sz w:val="28"/>
          <w:szCs w:val="28"/>
        </w:rPr>
        <w:t xml:space="preserve">In order to further our understanding of concepts we have covered in Unit 2: Lifespan and Development, you will </w:t>
      </w:r>
      <w:r w:rsidR="00103FD1" w:rsidRPr="00103FD1">
        <w:rPr>
          <w:rFonts w:ascii="Times New Roman" w:hAnsi="Times New Roman" w:cs="Times New Roman"/>
          <w:sz w:val="28"/>
          <w:szCs w:val="28"/>
        </w:rPr>
        <w:t xml:space="preserve">write a </w:t>
      </w:r>
      <w:r w:rsidR="002D677C">
        <w:rPr>
          <w:rFonts w:ascii="Times New Roman" w:hAnsi="Times New Roman" w:cs="Times New Roman"/>
          <w:sz w:val="28"/>
          <w:szCs w:val="28"/>
        </w:rPr>
        <w:t>5 p</w:t>
      </w:r>
      <w:r w:rsidR="002D677C" w:rsidRPr="00103FD1">
        <w:rPr>
          <w:rFonts w:ascii="Times New Roman" w:hAnsi="Times New Roman" w:cs="Times New Roman"/>
          <w:sz w:val="28"/>
          <w:szCs w:val="28"/>
        </w:rPr>
        <w:t>a</w:t>
      </w:r>
      <w:r w:rsidR="002D677C">
        <w:rPr>
          <w:rFonts w:ascii="Times New Roman" w:hAnsi="Times New Roman" w:cs="Times New Roman"/>
          <w:sz w:val="28"/>
          <w:szCs w:val="28"/>
        </w:rPr>
        <w:t>r</w:t>
      </w:r>
      <w:r w:rsidR="002D677C" w:rsidRPr="00103FD1">
        <w:rPr>
          <w:rFonts w:ascii="Times New Roman" w:hAnsi="Times New Roman" w:cs="Times New Roman"/>
          <w:sz w:val="28"/>
          <w:szCs w:val="28"/>
        </w:rPr>
        <w:t>a</w:t>
      </w:r>
      <w:r w:rsidR="002D677C">
        <w:rPr>
          <w:rFonts w:ascii="Times New Roman" w:hAnsi="Times New Roman" w:cs="Times New Roman"/>
          <w:sz w:val="28"/>
          <w:szCs w:val="28"/>
        </w:rPr>
        <w:t>gr</w:t>
      </w:r>
      <w:r w:rsidR="002D677C" w:rsidRPr="00103FD1">
        <w:rPr>
          <w:rFonts w:ascii="Times New Roman" w:hAnsi="Times New Roman" w:cs="Times New Roman"/>
          <w:sz w:val="28"/>
          <w:szCs w:val="28"/>
        </w:rPr>
        <w:t>a</w:t>
      </w:r>
      <w:r w:rsidR="002D677C">
        <w:rPr>
          <w:rFonts w:ascii="Times New Roman" w:hAnsi="Times New Roman" w:cs="Times New Roman"/>
          <w:sz w:val="28"/>
          <w:szCs w:val="28"/>
        </w:rPr>
        <w:t xml:space="preserve">ph </w:t>
      </w:r>
      <w:r w:rsidR="00103FD1" w:rsidRPr="00103FD1">
        <w:rPr>
          <w:rFonts w:ascii="Times New Roman" w:hAnsi="Times New Roman" w:cs="Times New Roman"/>
          <w:sz w:val="28"/>
          <w:szCs w:val="28"/>
        </w:rPr>
        <w:t>descriptive essay on</w:t>
      </w:r>
      <w:r w:rsidR="00F37C3E" w:rsidRPr="00103FD1">
        <w:rPr>
          <w:rFonts w:ascii="Times New Roman" w:hAnsi="Times New Roman" w:cs="Times New Roman"/>
          <w:sz w:val="28"/>
          <w:szCs w:val="28"/>
        </w:rPr>
        <w:t xml:space="preserve"> your own development from infancy through adolescence as well as your aspirations for future stages of development.</w:t>
      </w:r>
    </w:p>
    <w:p w:rsidR="00103FD1" w:rsidRPr="00103FD1" w:rsidRDefault="00F37C3E" w:rsidP="00F37C3E">
      <w:pPr>
        <w:rPr>
          <w:rFonts w:ascii="Times New Roman" w:hAnsi="Times New Roman" w:cs="Times New Roman"/>
          <w:sz w:val="28"/>
          <w:szCs w:val="28"/>
        </w:rPr>
      </w:pPr>
      <w:r w:rsidRPr="00103FD1">
        <w:rPr>
          <w:rFonts w:ascii="Times New Roman" w:hAnsi="Times New Roman" w:cs="Times New Roman"/>
          <w:sz w:val="28"/>
          <w:szCs w:val="28"/>
        </w:rPr>
        <w:t xml:space="preserve">Your work must include </w:t>
      </w:r>
      <w:r w:rsidR="00103FD1" w:rsidRPr="00103FD1">
        <w:rPr>
          <w:rFonts w:ascii="Times New Roman" w:hAnsi="Times New Roman" w:cs="Times New Roman"/>
          <w:sz w:val="28"/>
          <w:szCs w:val="28"/>
        </w:rPr>
        <w:t xml:space="preserve">theories and concepts from infancy, childhood and adolescence.  It also must focus on your physical, emotional, social and intellectual development. </w:t>
      </w:r>
    </w:p>
    <w:p w:rsidR="00F37C3E" w:rsidRPr="00103FD1" w:rsidRDefault="00103FD1" w:rsidP="00F37C3E">
      <w:pPr>
        <w:rPr>
          <w:rFonts w:ascii="Times New Roman" w:hAnsi="Times New Roman" w:cs="Times New Roman"/>
          <w:sz w:val="28"/>
          <w:szCs w:val="28"/>
        </w:rPr>
      </w:pPr>
      <w:r w:rsidRPr="00103FD1">
        <w:rPr>
          <w:rFonts w:ascii="Times New Roman" w:hAnsi="Times New Roman" w:cs="Times New Roman"/>
          <w:sz w:val="28"/>
          <w:szCs w:val="28"/>
        </w:rPr>
        <w:t>T</w:t>
      </w:r>
      <w:r w:rsidR="00F37C3E" w:rsidRPr="00103FD1">
        <w:rPr>
          <w:rFonts w:ascii="Times New Roman" w:hAnsi="Times New Roman" w:cs="Times New Roman"/>
          <w:sz w:val="28"/>
          <w:szCs w:val="28"/>
        </w:rPr>
        <w:t xml:space="preserve">he </w:t>
      </w:r>
      <w:r w:rsidRPr="00103FD1">
        <w:rPr>
          <w:rFonts w:ascii="Times New Roman" w:hAnsi="Times New Roman" w:cs="Times New Roman"/>
          <w:sz w:val="28"/>
          <w:szCs w:val="28"/>
        </w:rPr>
        <w:t>list of topics below should be used to guide your work.  You must include at least 4 topics in depth to receive credit for this assignment</w:t>
      </w:r>
      <w:r w:rsidR="00F37C3E" w:rsidRPr="00103FD1">
        <w:rPr>
          <w:rFonts w:ascii="Times New Roman" w:hAnsi="Times New Roman" w:cs="Times New Roman"/>
          <w:sz w:val="28"/>
          <w:szCs w:val="28"/>
        </w:rPr>
        <w:t>:</w:t>
      </w:r>
    </w:p>
    <w:p w:rsidR="00F37C3E" w:rsidRPr="00103FD1" w:rsidRDefault="00F37C3E" w:rsidP="00103FD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3FD1">
        <w:rPr>
          <w:rFonts w:ascii="Times New Roman" w:hAnsi="Times New Roman" w:cs="Times New Roman"/>
          <w:sz w:val="28"/>
          <w:szCs w:val="28"/>
        </w:rPr>
        <w:t>Infant development: physical, emotional, social, intellectual, language, environment</w:t>
      </w:r>
    </w:p>
    <w:p w:rsidR="00F37C3E" w:rsidRPr="00103FD1" w:rsidRDefault="00F37C3E" w:rsidP="00103FD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3FD1">
        <w:rPr>
          <w:rFonts w:ascii="Times New Roman" w:hAnsi="Times New Roman" w:cs="Times New Roman"/>
          <w:sz w:val="28"/>
          <w:szCs w:val="28"/>
        </w:rPr>
        <w:t>The development of schemas</w:t>
      </w:r>
    </w:p>
    <w:p w:rsidR="00F37C3E" w:rsidRPr="00103FD1" w:rsidRDefault="00F37C3E" w:rsidP="00103FD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3FD1">
        <w:rPr>
          <w:rFonts w:ascii="Times New Roman" w:hAnsi="Times New Roman" w:cs="Times New Roman"/>
          <w:sz w:val="28"/>
          <w:szCs w:val="28"/>
        </w:rPr>
        <w:t>Object permanence, representational thought, conservation, and egocentrism</w:t>
      </w:r>
    </w:p>
    <w:p w:rsidR="00F37C3E" w:rsidRPr="00103FD1" w:rsidRDefault="00F37C3E" w:rsidP="00103FD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3FD1">
        <w:rPr>
          <w:rFonts w:ascii="Times New Roman" w:hAnsi="Times New Roman" w:cs="Times New Roman"/>
          <w:sz w:val="28"/>
          <w:szCs w:val="28"/>
        </w:rPr>
        <w:t>Kohlberg’s moral development</w:t>
      </w:r>
    </w:p>
    <w:p w:rsidR="00F37C3E" w:rsidRPr="00103FD1" w:rsidRDefault="00F37C3E" w:rsidP="00103FD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3FD1">
        <w:rPr>
          <w:rFonts w:ascii="Times New Roman" w:hAnsi="Times New Roman" w:cs="Times New Roman"/>
          <w:sz w:val="28"/>
          <w:szCs w:val="28"/>
        </w:rPr>
        <w:t>Parenting styles</w:t>
      </w:r>
    </w:p>
    <w:p w:rsidR="00F37C3E" w:rsidRPr="00103FD1" w:rsidRDefault="00F37C3E" w:rsidP="00103FD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3FD1">
        <w:rPr>
          <w:rFonts w:ascii="Times New Roman" w:hAnsi="Times New Roman" w:cs="Times New Roman"/>
          <w:sz w:val="28"/>
          <w:szCs w:val="28"/>
        </w:rPr>
        <w:t>Gender development</w:t>
      </w:r>
    </w:p>
    <w:p w:rsidR="00F37C3E" w:rsidRPr="00103FD1" w:rsidRDefault="00F37C3E" w:rsidP="00103FD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3FD1">
        <w:rPr>
          <w:rFonts w:ascii="Times New Roman" w:hAnsi="Times New Roman" w:cs="Times New Roman"/>
          <w:sz w:val="28"/>
          <w:szCs w:val="28"/>
        </w:rPr>
        <w:t>Puberty</w:t>
      </w:r>
    </w:p>
    <w:p w:rsidR="00F37C3E" w:rsidRPr="00103FD1" w:rsidRDefault="00F37C3E" w:rsidP="00103FD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3FD1">
        <w:rPr>
          <w:rFonts w:ascii="Times New Roman" w:hAnsi="Times New Roman" w:cs="Times New Roman"/>
          <w:sz w:val="28"/>
          <w:szCs w:val="28"/>
        </w:rPr>
        <w:t>Emotional/intellectual development in adolescents</w:t>
      </w:r>
      <w:r w:rsidR="00EF5D2B" w:rsidRPr="00103FD1">
        <w:rPr>
          <w:rFonts w:ascii="Times New Roman" w:hAnsi="Times New Roman" w:cs="Times New Roman"/>
          <w:sz w:val="28"/>
          <w:szCs w:val="28"/>
        </w:rPr>
        <w:t>, problems in adolescence</w:t>
      </w:r>
    </w:p>
    <w:p w:rsidR="00F37C3E" w:rsidRPr="00103FD1" w:rsidRDefault="00175147" w:rsidP="00103FD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Elkind’s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“problems” </w:t>
      </w:r>
      <w:r w:rsidR="00F37C3E" w:rsidRPr="00103FD1">
        <w:rPr>
          <w:rFonts w:ascii="Times New Roman" w:hAnsi="Times New Roman" w:cs="Times New Roman"/>
          <w:sz w:val="28"/>
          <w:szCs w:val="28"/>
        </w:rPr>
        <w:t>in adolescents</w:t>
      </w:r>
    </w:p>
    <w:p w:rsidR="00EF5D2B" w:rsidRPr="00103FD1" w:rsidRDefault="002D677C" w:rsidP="00103FD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Erikson’s st</w:t>
      </w:r>
      <w:r w:rsidRPr="00103FD1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ges of psychosoci</w:t>
      </w:r>
      <w:r w:rsidRPr="00103FD1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l development</w:t>
      </w:r>
    </w:p>
    <w:p w:rsidR="00F37C3E" w:rsidRDefault="00F37C3E" w:rsidP="00F37C3E"/>
    <w:p w:rsidR="00943BA7" w:rsidRDefault="00943BA7" w:rsidP="00F37C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Check points for your p</w:t>
      </w:r>
      <w:r w:rsidRPr="00103FD1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per </w:t>
      </w:r>
      <w:r w:rsidRPr="00103FD1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re due on the following d</w:t>
      </w:r>
      <w:r w:rsidRPr="00103FD1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tes:</w:t>
      </w:r>
    </w:p>
    <w:p w:rsidR="00943BA7" w:rsidRDefault="00943BA7" w:rsidP="00943BA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Frid</w:t>
      </w:r>
      <w:r w:rsidRPr="00103FD1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y, December 2: Outline due</w:t>
      </w:r>
    </w:p>
    <w:p w:rsidR="00943BA7" w:rsidRDefault="00943BA7" w:rsidP="00943BA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Tuesd</w:t>
      </w:r>
      <w:r w:rsidRPr="00103FD1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y, December 6: First dr</w:t>
      </w:r>
      <w:r w:rsidRPr="00103FD1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ft due</w:t>
      </w:r>
    </w:p>
    <w:p w:rsidR="00943BA7" w:rsidRDefault="00943BA7" w:rsidP="00943BA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Frid</w:t>
      </w:r>
      <w:r w:rsidRPr="00103FD1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y, December 9: Second dr</w:t>
      </w:r>
      <w:r w:rsidRPr="00103FD1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ft due</w:t>
      </w:r>
    </w:p>
    <w:p w:rsidR="00943BA7" w:rsidRDefault="00943BA7" w:rsidP="00943BA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Tuesd</w:t>
      </w:r>
      <w:r w:rsidRPr="00103FD1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y, December </w:t>
      </w:r>
      <w:r w:rsidRPr="00943BA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3: Fin</w:t>
      </w:r>
      <w:r w:rsidRPr="00103FD1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l p</w:t>
      </w:r>
      <w:r w:rsidRPr="00103FD1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per due</w:t>
      </w:r>
    </w:p>
    <w:p w:rsidR="00943BA7" w:rsidRPr="00943BA7" w:rsidRDefault="00943BA7" w:rsidP="00943BA7">
      <w:pPr>
        <w:jc w:val="center"/>
        <w:rPr>
          <w:rFonts w:ascii="Times New Roman" w:hAnsi="Times New Roman" w:cs="Times New Roman"/>
          <w:sz w:val="44"/>
          <w:szCs w:val="44"/>
        </w:rPr>
      </w:pPr>
      <w:r w:rsidRPr="00943BA7">
        <w:rPr>
          <w:rFonts w:ascii="Times New Roman" w:hAnsi="Times New Roman" w:cs="Times New Roman"/>
          <w:sz w:val="44"/>
          <w:szCs w:val="44"/>
        </w:rPr>
        <w:t>NO Late work will be accepted for the final paper</w:t>
      </w:r>
    </w:p>
    <w:p w:rsidR="00943BA7" w:rsidRDefault="00943BA7" w:rsidP="00943BA7"/>
    <w:p w:rsidR="002D677C" w:rsidRPr="00943BA7" w:rsidRDefault="00943BA7" w:rsidP="00943BA7">
      <w:pPr>
        <w:jc w:val="center"/>
        <w:rPr>
          <w:rFonts w:ascii="Times New Roman" w:hAnsi="Times New Roman" w:cs="Times New Roman"/>
          <w:sz w:val="48"/>
          <w:szCs w:val="48"/>
        </w:rPr>
      </w:pPr>
      <w:r w:rsidRPr="00943BA7">
        <w:rPr>
          <w:rFonts w:ascii="Times New Roman" w:hAnsi="Times New Roman" w:cs="Times New Roman"/>
          <w:sz w:val="48"/>
          <w:szCs w:val="48"/>
        </w:rPr>
        <w:lastRenderedPageBreak/>
        <w:t>Scoring R</w:t>
      </w:r>
      <w:r w:rsidR="002D677C" w:rsidRPr="00943BA7">
        <w:rPr>
          <w:rFonts w:ascii="Times New Roman" w:hAnsi="Times New Roman" w:cs="Times New Roman"/>
          <w:sz w:val="48"/>
          <w:szCs w:val="48"/>
        </w:rPr>
        <w:t>ubric</w:t>
      </w:r>
    </w:p>
    <w:tbl>
      <w:tblPr>
        <w:tblStyle w:val="TableGrid"/>
        <w:tblW w:w="10008" w:type="dxa"/>
        <w:tblLook w:val="04A0"/>
      </w:tblPr>
      <w:tblGrid>
        <w:gridCol w:w="2394"/>
        <w:gridCol w:w="4374"/>
        <w:gridCol w:w="3240"/>
      </w:tblGrid>
      <w:tr w:rsidR="00175147" w:rsidTr="00175147">
        <w:tc>
          <w:tcPr>
            <w:tcW w:w="2394" w:type="dxa"/>
          </w:tcPr>
          <w:p w:rsidR="00175147" w:rsidRDefault="00175147" w:rsidP="00F37C3E">
            <w:r>
              <w:t>Scoring</w:t>
            </w:r>
          </w:p>
        </w:tc>
        <w:tc>
          <w:tcPr>
            <w:tcW w:w="4374" w:type="dxa"/>
          </w:tcPr>
          <w:p w:rsidR="00175147" w:rsidRDefault="00175147" w:rsidP="00097827">
            <w:r>
              <w:t>CONTENT</w:t>
            </w:r>
          </w:p>
        </w:tc>
        <w:tc>
          <w:tcPr>
            <w:tcW w:w="3240" w:type="dxa"/>
          </w:tcPr>
          <w:p w:rsidR="00175147" w:rsidRDefault="00175147" w:rsidP="00F37C3E">
            <w:r>
              <w:t>FINISHED PRODUCT</w:t>
            </w:r>
          </w:p>
        </w:tc>
      </w:tr>
      <w:tr w:rsidR="00175147" w:rsidTr="00175147">
        <w:tc>
          <w:tcPr>
            <w:tcW w:w="2394" w:type="dxa"/>
          </w:tcPr>
          <w:p w:rsidR="00175147" w:rsidRDefault="00175147" w:rsidP="00F37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147" w:rsidRPr="002D677C" w:rsidRDefault="00175147" w:rsidP="00F37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45-50 points</w:t>
            </w:r>
          </w:p>
        </w:tc>
        <w:tc>
          <w:tcPr>
            <w:tcW w:w="4374" w:type="dxa"/>
          </w:tcPr>
          <w:p w:rsidR="00175147" w:rsidRPr="002D677C" w:rsidRDefault="00175147" w:rsidP="00097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77C">
              <w:rPr>
                <w:rFonts w:ascii="Times New Roman" w:hAnsi="Times New Roman" w:cs="Times New Roman"/>
                <w:sz w:val="24"/>
                <w:szCs w:val="24"/>
              </w:rPr>
              <w:t xml:space="preserve">Student accurately applies and analyzes 4 or more theories in relation to their own development.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Student describes e</w:t>
            </w:r>
            <w:r w:rsidRPr="002D677C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 theory </w:t>
            </w:r>
            <w:r w:rsidRPr="002D677C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nd uses concrete ex</w:t>
            </w:r>
            <w:r w:rsidRPr="002D677C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mples to connect the theory to their own life. </w:t>
            </w:r>
          </w:p>
        </w:tc>
        <w:tc>
          <w:tcPr>
            <w:tcW w:w="3240" w:type="dxa"/>
          </w:tcPr>
          <w:p w:rsidR="00175147" w:rsidRPr="00175147" w:rsidRDefault="00175147" w:rsidP="002D6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147">
              <w:rPr>
                <w:rFonts w:ascii="Times New Roman" w:hAnsi="Times New Roman" w:cs="Times New Roman"/>
                <w:sz w:val="24"/>
                <w:szCs w:val="24"/>
              </w:rPr>
              <w:t xml:space="preserve">Student uses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mostly </w:t>
            </w:r>
            <w:r w:rsidRPr="00175147">
              <w:rPr>
                <w:rFonts w:ascii="Times New Roman" w:hAnsi="Times New Roman" w:cs="Times New Roman"/>
                <w:sz w:val="24"/>
                <w:szCs w:val="24"/>
              </w:rPr>
              <w:t xml:space="preserve">high level vocabulary, accurate spelling and grammar, and submits a typed paper with appropriate ML A fonts, spacing, headings, etc.  </w:t>
            </w:r>
          </w:p>
        </w:tc>
      </w:tr>
      <w:tr w:rsidR="00175147" w:rsidTr="00175147">
        <w:tc>
          <w:tcPr>
            <w:tcW w:w="2394" w:type="dxa"/>
          </w:tcPr>
          <w:p w:rsidR="00175147" w:rsidRDefault="00175147" w:rsidP="00F37C3E">
            <w:r>
              <w:t>40-44 points</w:t>
            </w:r>
          </w:p>
        </w:tc>
        <w:tc>
          <w:tcPr>
            <w:tcW w:w="4374" w:type="dxa"/>
          </w:tcPr>
          <w:p w:rsidR="00175147" w:rsidRDefault="00175147" w:rsidP="00175147">
            <w:r>
              <w:rPr>
                <w:rFonts w:ascii="Times New Roman" w:hAnsi="Times New Roman" w:cs="Times New Roman"/>
                <w:sz w:val="24"/>
                <w:szCs w:val="24"/>
              </w:rPr>
              <w:t>Student</w:t>
            </w:r>
            <w:r w:rsidRPr="002D677C">
              <w:rPr>
                <w:rFonts w:ascii="Times New Roman" w:hAnsi="Times New Roman" w:cs="Times New Roman"/>
                <w:sz w:val="24"/>
                <w:szCs w:val="24"/>
              </w:rPr>
              <w:t xml:space="preserve"> applies and analyzes 4 or more theories in relation to their own development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but </w:t>
            </w:r>
            <w:r w:rsidRPr="001751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 of the theories is not completely analyzed in depth</w:t>
            </w:r>
            <w:r w:rsidRPr="002D677C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Student describes e</w:t>
            </w:r>
            <w:r w:rsidRPr="002D677C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 theory </w:t>
            </w:r>
            <w:r w:rsidRPr="002D677C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nd uses concrete ex</w:t>
            </w:r>
            <w:r w:rsidRPr="002D677C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mples to connect the theory to their own life. </w:t>
            </w:r>
          </w:p>
        </w:tc>
        <w:tc>
          <w:tcPr>
            <w:tcW w:w="3240" w:type="dxa"/>
          </w:tcPr>
          <w:p w:rsidR="00175147" w:rsidRDefault="00175147" w:rsidP="00F37C3E">
            <w:r w:rsidRPr="00175147">
              <w:rPr>
                <w:rFonts w:ascii="Times New Roman" w:hAnsi="Times New Roman" w:cs="Times New Roman"/>
                <w:sz w:val="24"/>
                <w:szCs w:val="24"/>
              </w:rPr>
              <w:t xml:space="preserve">Student uses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some </w:t>
            </w:r>
            <w:r w:rsidRPr="00175147">
              <w:rPr>
                <w:rFonts w:ascii="Times New Roman" w:hAnsi="Times New Roman" w:cs="Times New Roman"/>
                <w:sz w:val="24"/>
                <w:szCs w:val="24"/>
              </w:rPr>
              <w:t xml:space="preserve">high level vocabulary, accurate spelling and grammar, and submits a typed paper with appropriate MLA fonts, spacing, headings, etc.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Some minor, but non distr</w:t>
            </w:r>
            <w:r w:rsidRPr="0017514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cting errors occur in form</w:t>
            </w:r>
            <w:r w:rsidRPr="0017514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tting. </w:t>
            </w:r>
          </w:p>
        </w:tc>
      </w:tr>
      <w:tr w:rsidR="00175147" w:rsidTr="00175147">
        <w:tc>
          <w:tcPr>
            <w:tcW w:w="2394" w:type="dxa"/>
          </w:tcPr>
          <w:p w:rsidR="00175147" w:rsidRDefault="00175147" w:rsidP="00F37C3E">
            <w:r>
              <w:t>35-39 points</w:t>
            </w:r>
          </w:p>
        </w:tc>
        <w:tc>
          <w:tcPr>
            <w:tcW w:w="4374" w:type="dxa"/>
          </w:tcPr>
          <w:p w:rsidR="00175147" w:rsidRDefault="00175147" w:rsidP="00175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</w:t>
            </w:r>
            <w:r w:rsidRPr="002D6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describes 4</w:t>
            </w:r>
            <w:r w:rsidRPr="002D677C">
              <w:rPr>
                <w:rFonts w:ascii="Times New Roman" w:hAnsi="Times New Roman" w:cs="Times New Roman"/>
                <w:sz w:val="24"/>
                <w:szCs w:val="24"/>
              </w:rPr>
              <w:t xml:space="preserve"> or more theories in relation to their own development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but 2+ of the theories </w:t>
            </w:r>
            <w:r w:rsidRPr="0017514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 not completely analyzed in depth</w:t>
            </w:r>
            <w:r w:rsidRPr="002D677C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Student describes e</w:t>
            </w:r>
            <w:r w:rsidRPr="002D677C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 theory </w:t>
            </w:r>
            <w:r w:rsidRPr="002D677C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nd uses concrete ex</w:t>
            </w:r>
            <w:r w:rsidRPr="002D677C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mples to connect the theory to their own life, but the connections </w:t>
            </w:r>
            <w:r w:rsidRPr="0017514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 somewh</w:t>
            </w:r>
            <w:r w:rsidRPr="0017514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 stretched or uncle</w:t>
            </w:r>
            <w:r w:rsidRPr="0017514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r. </w:t>
            </w:r>
          </w:p>
        </w:tc>
        <w:tc>
          <w:tcPr>
            <w:tcW w:w="3240" w:type="dxa"/>
          </w:tcPr>
          <w:p w:rsidR="00175147" w:rsidRPr="00175147" w:rsidRDefault="00175147" w:rsidP="00943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147">
              <w:rPr>
                <w:rFonts w:ascii="Times New Roman" w:hAnsi="Times New Roman" w:cs="Times New Roman"/>
                <w:sz w:val="24"/>
                <w:szCs w:val="24"/>
              </w:rPr>
              <w:t>Student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ttempts to use some </w:t>
            </w:r>
            <w:r w:rsidRPr="00175147">
              <w:rPr>
                <w:rFonts w:ascii="Times New Roman" w:hAnsi="Times New Roman" w:cs="Times New Roman"/>
                <w:sz w:val="24"/>
                <w:szCs w:val="24"/>
              </w:rPr>
              <w:t xml:space="preserve">high level vocabulary,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but does not </w:t>
            </w:r>
            <w:r w:rsidRPr="0017514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lw</w:t>
            </w:r>
            <w:r w:rsidRPr="0017514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ys use it </w:t>
            </w:r>
            <w:r w:rsidRPr="0017514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ccur</w:t>
            </w:r>
            <w:r w:rsidRPr="0017514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tely. Student h</w:t>
            </w:r>
            <w:r w:rsidRPr="0017514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minor</w:t>
            </w:r>
            <w:r w:rsidRPr="00175147">
              <w:rPr>
                <w:rFonts w:ascii="Times New Roman" w:hAnsi="Times New Roman" w:cs="Times New Roman"/>
                <w:sz w:val="24"/>
                <w:szCs w:val="24"/>
              </w:rPr>
              <w:t xml:space="preserve"> spelling and grammar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errors. Student</w:t>
            </w:r>
            <w:r w:rsidRPr="00175147">
              <w:rPr>
                <w:rFonts w:ascii="Times New Roman" w:hAnsi="Times New Roman" w:cs="Times New Roman"/>
                <w:sz w:val="24"/>
                <w:szCs w:val="24"/>
              </w:rPr>
              <w:t xml:space="preserve"> and submits a typed paper with appropriate MLA fonts, spacing, headings, etc.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Some errors occur in form</w:t>
            </w:r>
            <w:r w:rsidRPr="0017514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tting.</w:t>
            </w:r>
          </w:p>
        </w:tc>
      </w:tr>
      <w:tr w:rsidR="00943BA7" w:rsidTr="00175147">
        <w:tc>
          <w:tcPr>
            <w:tcW w:w="2394" w:type="dxa"/>
          </w:tcPr>
          <w:p w:rsidR="00943BA7" w:rsidRDefault="00943BA7" w:rsidP="00F37C3E">
            <w:r>
              <w:t>30-34 points</w:t>
            </w:r>
          </w:p>
        </w:tc>
        <w:tc>
          <w:tcPr>
            <w:tcW w:w="4374" w:type="dxa"/>
          </w:tcPr>
          <w:p w:rsidR="00943BA7" w:rsidRDefault="00943BA7" w:rsidP="00943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</w:t>
            </w:r>
            <w:r w:rsidRPr="002D6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describes 4</w:t>
            </w:r>
            <w:r w:rsidRPr="002D677C">
              <w:rPr>
                <w:rFonts w:ascii="Times New Roman" w:hAnsi="Times New Roman" w:cs="Times New Roman"/>
                <w:sz w:val="24"/>
                <w:szCs w:val="24"/>
              </w:rPr>
              <w:t xml:space="preserve"> or more theories in relation to their own development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but 2+ of the theories </w:t>
            </w:r>
            <w:r w:rsidRPr="0017514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 not accurately described</w:t>
            </w:r>
            <w:r w:rsidRPr="002D677C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Student describes e</w:t>
            </w:r>
            <w:r w:rsidRPr="002D677C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 theory </w:t>
            </w:r>
            <w:r w:rsidRPr="002D677C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nd uses concrete ex</w:t>
            </w:r>
            <w:r w:rsidRPr="002D677C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mples to connect the theory to their own life, but the connections </w:t>
            </w:r>
            <w:r w:rsidRPr="0017514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 stretched or uncle</w:t>
            </w:r>
            <w:r w:rsidRPr="0017514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r.</w:t>
            </w:r>
          </w:p>
        </w:tc>
        <w:tc>
          <w:tcPr>
            <w:tcW w:w="3240" w:type="dxa"/>
          </w:tcPr>
          <w:p w:rsidR="00943BA7" w:rsidRPr="00175147" w:rsidRDefault="00943BA7" w:rsidP="00943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147">
              <w:rPr>
                <w:rFonts w:ascii="Times New Roman" w:hAnsi="Times New Roman" w:cs="Times New Roman"/>
                <w:sz w:val="24"/>
                <w:szCs w:val="24"/>
              </w:rPr>
              <w:t>Student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ttempts little or no use of </w:t>
            </w:r>
            <w:r w:rsidRPr="00175147">
              <w:rPr>
                <w:rFonts w:ascii="Times New Roman" w:hAnsi="Times New Roman" w:cs="Times New Roman"/>
                <w:sz w:val="24"/>
                <w:szCs w:val="24"/>
              </w:rPr>
              <w:t>high level vocabulary,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nd/or does not </w:t>
            </w:r>
            <w:r w:rsidRPr="0017514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lw</w:t>
            </w:r>
            <w:r w:rsidRPr="0017514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ys use it </w:t>
            </w:r>
            <w:r w:rsidRPr="0017514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ccur</w:t>
            </w:r>
            <w:r w:rsidRPr="0017514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tely. Student h</w:t>
            </w:r>
            <w:r w:rsidRPr="0017514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distr</w:t>
            </w:r>
            <w:r w:rsidRPr="0017514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cting</w:t>
            </w:r>
            <w:r w:rsidRPr="00175147">
              <w:rPr>
                <w:rFonts w:ascii="Times New Roman" w:hAnsi="Times New Roman" w:cs="Times New Roman"/>
                <w:sz w:val="24"/>
                <w:szCs w:val="24"/>
              </w:rPr>
              <w:t xml:space="preserve"> spelling and grammar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errors. Student</w:t>
            </w:r>
            <w:r w:rsidRPr="00175147">
              <w:rPr>
                <w:rFonts w:ascii="Times New Roman" w:hAnsi="Times New Roman" w:cs="Times New Roman"/>
                <w:sz w:val="24"/>
                <w:szCs w:val="24"/>
              </w:rPr>
              <w:t xml:space="preserve"> and submits a typed paper with appropriate MLA fonts, spacing, headings, etc.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Some distr</w:t>
            </w:r>
            <w:r w:rsidRPr="0017514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cting errors occur in form</w:t>
            </w:r>
            <w:r w:rsidRPr="0017514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tting.</w:t>
            </w:r>
          </w:p>
        </w:tc>
      </w:tr>
      <w:tr w:rsidR="00943BA7" w:rsidTr="00175147">
        <w:tc>
          <w:tcPr>
            <w:tcW w:w="2394" w:type="dxa"/>
          </w:tcPr>
          <w:p w:rsidR="00943BA7" w:rsidRDefault="00943BA7" w:rsidP="00F37C3E">
            <w:r>
              <w:t>0-29 points (F)</w:t>
            </w:r>
          </w:p>
        </w:tc>
        <w:tc>
          <w:tcPr>
            <w:tcW w:w="4374" w:type="dxa"/>
          </w:tcPr>
          <w:p w:rsidR="00943BA7" w:rsidRDefault="00943BA7" w:rsidP="00943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Student’s work is missing m</w:t>
            </w:r>
            <w:r w:rsidRPr="0017514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jor components of wh</w:t>
            </w:r>
            <w:r w:rsidRPr="0017514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 is described </w:t>
            </w:r>
            <w:r w:rsidRPr="0017514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bove or components </w:t>
            </w:r>
            <w:r w:rsidRPr="0017514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 completed without </w:t>
            </w:r>
            <w:r w:rsidRPr="0017514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ccur</w:t>
            </w:r>
            <w:r w:rsidRPr="0017514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cy. </w:t>
            </w:r>
          </w:p>
        </w:tc>
        <w:tc>
          <w:tcPr>
            <w:tcW w:w="3240" w:type="dxa"/>
          </w:tcPr>
          <w:p w:rsidR="00943BA7" w:rsidRPr="00175147" w:rsidRDefault="00943BA7" w:rsidP="00943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Student’s work is missing m</w:t>
            </w:r>
            <w:r w:rsidRPr="0017514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jor components of wh</w:t>
            </w:r>
            <w:r w:rsidRPr="0017514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 is described </w:t>
            </w:r>
            <w:r w:rsidRPr="0017514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bove or components </w:t>
            </w:r>
            <w:r w:rsidRPr="0017514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 completed without </w:t>
            </w:r>
            <w:r w:rsidRPr="0017514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ccur</w:t>
            </w:r>
            <w:r w:rsidRPr="0017514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cy.</w:t>
            </w:r>
          </w:p>
        </w:tc>
      </w:tr>
    </w:tbl>
    <w:p w:rsidR="002D677C" w:rsidRDefault="002D677C" w:rsidP="00F37C3E"/>
    <w:p w:rsidR="00F37C3E" w:rsidRDefault="00F37C3E" w:rsidP="00F37C3E"/>
    <w:sectPr w:rsidR="00F37C3E" w:rsidSect="00006B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9pt;height:9pt" o:bullet="t">
        <v:imagedata r:id="rId1" o:title="BD21504_"/>
      </v:shape>
    </w:pict>
  </w:numPicBullet>
  <w:abstractNum w:abstractNumId="0">
    <w:nsid w:val="16893BC1"/>
    <w:multiLevelType w:val="hybridMultilevel"/>
    <w:tmpl w:val="34B09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8E1AB3"/>
    <w:multiLevelType w:val="hybridMultilevel"/>
    <w:tmpl w:val="183C032A"/>
    <w:lvl w:ilvl="0" w:tplc="6882A0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7C3E"/>
    <w:rsid w:val="00006B77"/>
    <w:rsid w:val="000D0F81"/>
    <w:rsid w:val="00103FD1"/>
    <w:rsid w:val="00175147"/>
    <w:rsid w:val="002D677C"/>
    <w:rsid w:val="00487631"/>
    <w:rsid w:val="004F4EE9"/>
    <w:rsid w:val="007B2ABE"/>
    <w:rsid w:val="007D0087"/>
    <w:rsid w:val="008B339A"/>
    <w:rsid w:val="00901B95"/>
    <w:rsid w:val="00943BA7"/>
    <w:rsid w:val="00B241A6"/>
    <w:rsid w:val="00C75AD5"/>
    <w:rsid w:val="00E416D1"/>
    <w:rsid w:val="00EC2FB5"/>
    <w:rsid w:val="00EF5D2B"/>
    <w:rsid w:val="00F37C3E"/>
    <w:rsid w:val="00F57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B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3FD1"/>
    <w:pPr>
      <w:ind w:left="720"/>
      <w:contextualSpacing/>
    </w:pPr>
  </w:style>
  <w:style w:type="table" w:styleId="TableGrid">
    <w:name w:val="Table Grid"/>
    <w:basedOn w:val="TableNormal"/>
    <w:uiPriority w:val="59"/>
    <w:rsid w:val="002D67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</dc:creator>
  <cp:lastModifiedBy>Meg</cp:lastModifiedBy>
  <cp:revision>3</cp:revision>
  <dcterms:created xsi:type="dcterms:W3CDTF">2011-11-27T19:04:00Z</dcterms:created>
  <dcterms:modified xsi:type="dcterms:W3CDTF">2011-12-02T11:13:00Z</dcterms:modified>
</cp:coreProperties>
</file>